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63C" w:rsidRDefault="009F5481" w:rsidP="00C2363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5481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2pt;margin-top:1.1pt;width:196pt;height:99.55pt;z-index:251663360;mso-wrap-distance-left:9.05pt;mso-wrap-distance-right:9.05pt" stroked="f">
            <v:fill opacity="0" color2="black"/>
            <v:textbox style="mso-next-textbox:#_x0000_s1028" inset="0,0,0,0">
              <w:txbxContent>
                <w:p w:rsidR="00C2363C" w:rsidRDefault="00C2363C" w:rsidP="00C2363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C2363C" w:rsidRDefault="00C2363C" w:rsidP="00C2363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C2363C" w:rsidRPr="00862877" w:rsidRDefault="00C2363C" w:rsidP="00C2363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866C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Ң  </w:t>
                  </w:r>
                </w:p>
                <w:p w:rsidR="00C2363C" w:rsidRDefault="00C2363C" w:rsidP="00C2363C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C2363C" w:rsidRPr="00862877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Pr="000C5F62" w:rsidRDefault="00C2363C" w:rsidP="00C2363C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9F5481">
        <w:rPr>
          <w:rFonts w:ascii="Times New Roman" w:hAnsi="Times New Roman" w:cs="Times New Roman"/>
          <w:sz w:val="26"/>
        </w:rPr>
        <w:pict>
          <v:shape id="_x0000_s1026" type="#_x0000_t202" style="position:absolute;margin-left:272pt;margin-top:-28.8pt;width:196pt;height:110.1pt;z-index:251660288;mso-wrap-distance-left:9.05pt;mso-wrap-distance-right:9.05pt" stroked="f">
            <v:fill opacity="0" color2="black"/>
            <v:textbox style="mso-next-textbox:#_x0000_s1026" inset="0,0,0,0">
              <w:txbxContent>
                <w:p w:rsidR="00C2363C" w:rsidRDefault="00C2363C" w:rsidP="00C2363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Pr="000C5F62" w:rsidRDefault="00C2363C" w:rsidP="00C2363C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C2363C" w:rsidRDefault="00C2363C" w:rsidP="00C2363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2363C" w:rsidRDefault="009F5481" w:rsidP="00C2363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F5481">
        <w:rPr>
          <w:rFonts w:ascii="Times New Roman" w:hAnsi="Times New Roman" w:cs="Times New Roman"/>
          <w:sz w:val="26"/>
        </w:rPr>
        <w:pict>
          <v:shape id="_x0000_s1027" type="#_x0000_t202" style="position:absolute;margin-left:-1.5pt;margin-top:-28.8pt;width:199.5pt;height:110.1pt;z-index:251662336;mso-wrap-distance-left:9.05pt;mso-wrap-distance-right:9.05pt" stroked="f">
            <v:fill opacity="0" color2="black"/>
            <v:textbox style="mso-next-textbox:#_x0000_s1027" inset="0,0,0,0">
              <w:txbxContent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АДМИНИСТРАЦИЯ</w:t>
                  </w: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C2363C" w:rsidRDefault="00C2363C" w:rsidP="00C2363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C2363C" w:rsidRDefault="00C2363C" w:rsidP="00C2363C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C2363C">
        <w:rPr>
          <w:rFonts w:ascii="Times New Roman" w:hAnsi="Times New Roman" w:cs="Times New Roman"/>
          <w:noProof/>
          <w:sz w:val="26"/>
          <w:lang w:eastAsia="ru-RU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2767965</wp:posOffset>
            </wp:positionH>
            <wp:positionV relativeFrom="paragraph">
              <wp:posOffset>-501015</wp:posOffset>
            </wp:positionV>
            <wp:extent cx="643255" cy="885825"/>
            <wp:effectExtent l="19050" t="0" r="4445" b="0"/>
            <wp:wrapNone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363C" w:rsidRDefault="00C2363C" w:rsidP="00C2363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2363C" w:rsidRDefault="00C2363C" w:rsidP="00C2363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2363C" w:rsidRDefault="00C2363C" w:rsidP="00C2363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2363C" w:rsidRDefault="009F5481" w:rsidP="00C2363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7.2pt;margin-top:4.95pt;width:443.25pt;height:2.25pt;flip:y;z-index:251664384" o:connectortype="straight"/>
        </w:pict>
      </w:r>
    </w:p>
    <w:p w:rsidR="00C2363C" w:rsidRDefault="00C2363C" w:rsidP="00C2363C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ПОСТАНОВЛЕНИЕ</w:t>
      </w:r>
    </w:p>
    <w:p w:rsidR="00C2363C" w:rsidRDefault="00F63DDB" w:rsidP="00C2363C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</w:t>
      </w:r>
      <w:r w:rsidR="005D0F7D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«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>15</w:t>
      </w:r>
      <w:r w:rsidR="005D0F7D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» апреля</w:t>
      </w:r>
      <w:r w:rsidR="00C2363C" w:rsidRPr="00CC4F82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C2363C" w:rsidRPr="0002380B">
        <w:rPr>
          <w:rFonts w:ascii="Times New Roman" w:eastAsia="Calibri" w:hAnsi="Times New Roman" w:cs="Times New Roman"/>
          <w:sz w:val="26"/>
          <w:szCs w:val="26"/>
          <w:lang w:eastAsia="ar-SA"/>
        </w:rPr>
        <w:t>20</w:t>
      </w:r>
      <w:r w:rsidR="00C2363C">
        <w:rPr>
          <w:rFonts w:ascii="Times New Roman" w:eastAsia="Calibri" w:hAnsi="Times New Roman" w:cs="Times New Roman"/>
          <w:sz w:val="26"/>
          <w:szCs w:val="26"/>
          <w:lang w:eastAsia="ar-SA"/>
        </w:rPr>
        <w:t>26</w:t>
      </w:r>
      <w:r w:rsidR="00C2363C" w:rsidRPr="0002380B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г.</w:t>
      </w:r>
      <w:r w:rsidR="00C2363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                             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                    </w:t>
      </w:r>
      <w:r w:rsidR="00C2363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</w:t>
      </w:r>
      <w:r w:rsidR="00C2363C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№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>132</w:t>
      </w:r>
      <w:r w:rsidR="00C2363C">
        <w:rPr>
          <w:rFonts w:ascii="Times New Roman" w:eastAsia="Calibri" w:hAnsi="Times New Roman" w:cs="Times New Roman"/>
          <w:sz w:val="26"/>
          <w:szCs w:val="26"/>
          <w:lang w:eastAsia="ar-SA"/>
        </w:rPr>
        <w:t>-п</w:t>
      </w:r>
      <w:r w:rsidR="00C2363C" w:rsidRPr="00532303">
        <w:rPr>
          <w:rFonts w:ascii="Times New Roman" w:hAnsi="Times New Roman" w:cs="Times New Roman"/>
          <w:sz w:val="26"/>
          <w:szCs w:val="26"/>
        </w:rPr>
        <w:t xml:space="preserve"> </w:t>
      </w:r>
      <w:r w:rsidR="00C2363C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C2363C" w:rsidRDefault="00C2363C" w:rsidP="00C2363C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363C" w:rsidRDefault="00C2363C" w:rsidP="00C2363C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32D9">
        <w:rPr>
          <w:rFonts w:ascii="Times New Roman" w:hAnsi="Times New Roman" w:cs="Times New Roman"/>
          <w:sz w:val="26"/>
          <w:szCs w:val="26"/>
        </w:rPr>
        <w:t xml:space="preserve">О проведении </w:t>
      </w:r>
      <w:proofErr w:type="spellStart"/>
      <w:r w:rsidR="00F82BB8">
        <w:rPr>
          <w:rFonts w:ascii="Times New Roman" w:hAnsi="Times New Roman" w:cs="Times New Roman"/>
          <w:sz w:val="26"/>
          <w:szCs w:val="26"/>
        </w:rPr>
        <w:t>онлайн</w:t>
      </w:r>
      <w:proofErr w:type="spellEnd"/>
      <w:r w:rsidR="00F82BB8">
        <w:rPr>
          <w:rFonts w:ascii="Times New Roman" w:hAnsi="Times New Roman" w:cs="Times New Roman"/>
          <w:sz w:val="26"/>
          <w:szCs w:val="26"/>
        </w:rPr>
        <w:t xml:space="preserve"> - голосования </w:t>
      </w:r>
      <w:r w:rsidRPr="00E132D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363C" w:rsidRPr="00E132D9" w:rsidRDefault="00C2363C" w:rsidP="00C2363C">
      <w:pPr>
        <w:pStyle w:val="ConsPlusNormal"/>
        <w:widowControl/>
        <w:tabs>
          <w:tab w:val="left" w:pos="426"/>
        </w:tabs>
        <w:ind w:left="709" w:hanging="14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32D9">
        <w:rPr>
          <w:rFonts w:ascii="Times New Roman" w:hAnsi="Times New Roman" w:cs="Times New Roman"/>
          <w:sz w:val="26"/>
          <w:szCs w:val="26"/>
        </w:rPr>
        <w:t xml:space="preserve">по отбору общественных территорий,  </w:t>
      </w:r>
    </w:p>
    <w:p w:rsidR="00555E89" w:rsidRDefault="00C2363C" w:rsidP="00C2363C">
      <w:pPr>
        <w:pStyle w:val="ConsPlusNormal"/>
        <w:widowControl/>
        <w:tabs>
          <w:tab w:val="left" w:pos="720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E132D9">
        <w:rPr>
          <w:rFonts w:ascii="Times New Roman" w:hAnsi="Times New Roman" w:cs="Times New Roman"/>
          <w:sz w:val="26"/>
          <w:szCs w:val="26"/>
        </w:rPr>
        <w:t xml:space="preserve">подлежащих  благоустройству </w:t>
      </w:r>
      <w:proofErr w:type="gramStart"/>
      <w:r w:rsidR="00555E89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555E8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363C" w:rsidRPr="00E132D9" w:rsidRDefault="00555E89" w:rsidP="00C2363C">
      <w:pPr>
        <w:pStyle w:val="ConsPlusNormal"/>
        <w:widowControl/>
        <w:tabs>
          <w:tab w:val="left" w:pos="720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первоочередном порядке</w:t>
      </w:r>
      <w:r w:rsidR="0025141F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2363C" w:rsidRPr="00E132D9">
        <w:rPr>
          <w:rFonts w:ascii="Times New Roman" w:hAnsi="Times New Roman" w:cs="Times New Roman"/>
          <w:sz w:val="26"/>
          <w:szCs w:val="26"/>
        </w:rPr>
        <w:t>в 202</w:t>
      </w:r>
      <w:r w:rsidR="00C2363C">
        <w:rPr>
          <w:rFonts w:ascii="Times New Roman" w:hAnsi="Times New Roman" w:cs="Times New Roman"/>
          <w:sz w:val="26"/>
          <w:szCs w:val="26"/>
        </w:rPr>
        <w:t>7</w:t>
      </w:r>
      <w:r w:rsidR="00C2363C" w:rsidRPr="00E132D9">
        <w:rPr>
          <w:rFonts w:ascii="Times New Roman" w:hAnsi="Times New Roman" w:cs="Times New Roman"/>
          <w:sz w:val="26"/>
          <w:szCs w:val="26"/>
        </w:rPr>
        <w:t xml:space="preserve"> году </w:t>
      </w:r>
    </w:p>
    <w:p w:rsidR="00555E89" w:rsidRDefault="00C2363C" w:rsidP="00C2363C">
      <w:pPr>
        <w:pStyle w:val="ConsPlusNormal"/>
        <w:widowControl/>
        <w:tabs>
          <w:tab w:val="left" w:pos="720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E132D9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555E89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Pr="00E132D9">
        <w:rPr>
          <w:rFonts w:ascii="Times New Roman" w:hAnsi="Times New Roman" w:cs="Times New Roman"/>
          <w:sz w:val="26"/>
          <w:szCs w:val="26"/>
        </w:rPr>
        <w:t>муниципальной</w:t>
      </w:r>
    </w:p>
    <w:p w:rsidR="00555E89" w:rsidRDefault="00555E89" w:rsidP="00555E89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C2363C" w:rsidRPr="00E132D9">
        <w:rPr>
          <w:rFonts w:ascii="Times New Roman" w:hAnsi="Times New Roman" w:cs="Times New Roman"/>
          <w:sz w:val="26"/>
          <w:szCs w:val="26"/>
        </w:rPr>
        <w:t xml:space="preserve">  программы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2363C" w:rsidRPr="00E132D9">
        <w:rPr>
          <w:rFonts w:ascii="Times New Roman" w:hAnsi="Times New Roman" w:cs="Times New Roman"/>
          <w:sz w:val="26"/>
          <w:szCs w:val="26"/>
        </w:rPr>
        <w:t>«Формирование комфортной</w:t>
      </w:r>
    </w:p>
    <w:p w:rsidR="00C2363C" w:rsidRPr="00E132D9" w:rsidRDefault="00555E89" w:rsidP="00C2363C">
      <w:pPr>
        <w:pStyle w:val="ConsPlusNormal"/>
        <w:widowControl/>
        <w:tabs>
          <w:tab w:val="left" w:pos="720"/>
        </w:tabs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C2363C" w:rsidRPr="00E132D9">
        <w:rPr>
          <w:rFonts w:ascii="Times New Roman" w:hAnsi="Times New Roman" w:cs="Times New Roman"/>
          <w:sz w:val="26"/>
          <w:szCs w:val="26"/>
        </w:rPr>
        <w:t xml:space="preserve"> среды города Сорска»  </w:t>
      </w:r>
    </w:p>
    <w:p w:rsidR="00C2363C" w:rsidRPr="00E132D9" w:rsidRDefault="00C2363C" w:rsidP="00C2363C">
      <w:pPr>
        <w:spacing w:after="0" w:line="240" w:lineRule="auto"/>
        <w:jc w:val="both"/>
        <w:rPr>
          <w:sz w:val="26"/>
          <w:szCs w:val="26"/>
        </w:rPr>
      </w:pPr>
    </w:p>
    <w:p w:rsidR="00C2363C" w:rsidRPr="00E132D9" w:rsidRDefault="00C2363C" w:rsidP="00C236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32D9">
        <w:rPr>
          <w:sz w:val="26"/>
          <w:szCs w:val="26"/>
        </w:rPr>
        <w:t xml:space="preserve">     </w:t>
      </w:r>
      <w:r w:rsidRPr="00E132D9">
        <w:rPr>
          <w:rFonts w:ascii="Times New Roman" w:hAnsi="Times New Roman" w:cs="Times New Roman"/>
          <w:sz w:val="26"/>
          <w:szCs w:val="26"/>
        </w:rPr>
        <w:t xml:space="preserve">     В соответствии </w:t>
      </w:r>
      <w:r w:rsidR="00F82BB8">
        <w:rPr>
          <w:rFonts w:ascii="Times New Roman" w:hAnsi="Times New Roman" w:cs="Times New Roman"/>
          <w:sz w:val="26"/>
          <w:szCs w:val="26"/>
        </w:rPr>
        <w:t xml:space="preserve">с </w:t>
      </w:r>
      <w:r w:rsidRPr="00E132D9">
        <w:rPr>
          <w:rFonts w:ascii="Times New Roman" w:hAnsi="Times New Roman" w:cs="Times New Roman"/>
          <w:sz w:val="26"/>
          <w:szCs w:val="26"/>
        </w:rPr>
        <w:t>постановлением Правительства Республики Хакасия от 29.09.2017</w:t>
      </w:r>
      <w:r w:rsidR="0025141F">
        <w:rPr>
          <w:rFonts w:ascii="Times New Roman" w:hAnsi="Times New Roman" w:cs="Times New Roman"/>
          <w:sz w:val="26"/>
          <w:szCs w:val="26"/>
        </w:rPr>
        <w:t xml:space="preserve"> г.</w:t>
      </w:r>
      <w:r w:rsidRPr="00E132D9">
        <w:rPr>
          <w:rFonts w:ascii="Times New Roman" w:hAnsi="Times New Roman" w:cs="Times New Roman"/>
          <w:sz w:val="26"/>
          <w:szCs w:val="26"/>
        </w:rPr>
        <w:t xml:space="preserve">. № 514 «Об утверждении государственной программы Республики Хакасия «Формирование комфортной городской среды и благоустройство территории муниципальных образований Республики Хакасия», в целях реализации муниципальной программы «Формирование комфортной среды города Сорска», утвержденной постановлением администрации города Сорска от 24.01.2018 № </w:t>
      </w:r>
      <w:r>
        <w:rPr>
          <w:rFonts w:ascii="Times New Roman" w:hAnsi="Times New Roman" w:cs="Times New Roman"/>
          <w:sz w:val="26"/>
          <w:szCs w:val="26"/>
        </w:rPr>
        <w:t xml:space="preserve">25 -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Pr="00E132D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32D9">
        <w:rPr>
          <w:rFonts w:ascii="Times New Roman" w:hAnsi="Times New Roman" w:cs="Times New Roman"/>
          <w:sz w:val="26"/>
          <w:szCs w:val="26"/>
        </w:rPr>
        <w:t xml:space="preserve"> администрация города Сорска </w:t>
      </w:r>
    </w:p>
    <w:p w:rsidR="00C2363C" w:rsidRPr="00E132D9" w:rsidRDefault="00C2363C" w:rsidP="00C236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32D9">
        <w:rPr>
          <w:rFonts w:ascii="Times New Roman" w:hAnsi="Times New Roman" w:cs="Times New Roman"/>
          <w:sz w:val="26"/>
          <w:szCs w:val="26"/>
        </w:rPr>
        <w:t xml:space="preserve">        ПОСТАНОВЛЯЕТ:</w:t>
      </w:r>
    </w:p>
    <w:p w:rsidR="00C2363C" w:rsidRDefault="00555E89" w:rsidP="00555E89">
      <w:pPr>
        <w:pStyle w:val="a6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55E89">
        <w:rPr>
          <w:rFonts w:ascii="Times New Roman" w:hAnsi="Times New Roman" w:cs="Times New Roman"/>
          <w:sz w:val="26"/>
          <w:szCs w:val="26"/>
        </w:rPr>
        <w:t xml:space="preserve">Провести в период с 21 апреля 2026 года по 12 июня 2026 года  онлайн – голосование </w:t>
      </w:r>
      <w:r w:rsidR="00C2363C" w:rsidRPr="00555E89">
        <w:rPr>
          <w:rFonts w:ascii="Times New Roman" w:hAnsi="Times New Roman" w:cs="Times New Roman"/>
          <w:sz w:val="26"/>
          <w:szCs w:val="26"/>
        </w:rPr>
        <w:t xml:space="preserve">по отбору общественных территорий, подлежащих благоустройству в </w:t>
      </w:r>
      <w:r w:rsidRPr="00555E89">
        <w:rPr>
          <w:rFonts w:ascii="Times New Roman" w:hAnsi="Times New Roman" w:cs="Times New Roman"/>
          <w:sz w:val="26"/>
          <w:szCs w:val="26"/>
        </w:rPr>
        <w:t xml:space="preserve">первоочередном порядке в </w:t>
      </w:r>
      <w:r w:rsidR="00C2363C" w:rsidRPr="00555E89">
        <w:rPr>
          <w:rFonts w:ascii="Times New Roman" w:hAnsi="Times New Roman" w:cs="Times New Roman"/>
          <w:sz w:val="26"/>
          <w:szCs w:val="26"/>
        </w:rPr>
        <w:t>202</w:t>
      </w:r>
      <w:r w:rsidRPr="00555E89">
        <w:rPr>
          <w:rFonts w:ascii="Times New Roman" w:hAnsi="Times New Roman" w:cs="Times New Roman"/>
          <w:sz w:val="26"/>
          <w:szCs w:val="26"/>
        </w:rPr>
        <w:t>7</w:t>
      </w:r>
      <w:r w:rsidR="00C2363C" w:rsidRPr="00555E89">
        <w:rPr>
          <w:rFonts w:ascii="Times New Roman" w:hAnsi="Times New Roman" w:cs="Times New Roman"/>
          <w:sz w:val="26"/>
          <w:szCs w:val="26"/>
        </w:rPr>
        <w:t xml:space="preserve"> году</w:t>
      </w:r>
      <w:r w:rsidR="0025141F">
        <w:rPr>
          <w:rFonts w:ascii="Times New Roman" w:hAnsi="Times New Roman" w:cs="Times New Roman"/>
          <w:sz w:val="26"/>
          <w:szCs w:val="26"/>
        </w:rPr>
        <w:t xml:space="preserve">, </w:t>
      </w:r>
      <w:r w:rsidR="00C2363C" w:rsidRPr="00555E89">
        <w:rPr>
          <w:rFonts w:ascii="Times New Roman" w:hAnsi="Times New Roman" w:cs="Times New Roman"/>
          <w:sz w:val="26"/>
          <w:szCs w:val="26"/>
        </w:rPr>
        <w:t xml:space="preserve">в рамках  </w:t>
      </w:r>
      <w:r w:rsidRPr="00555E89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="00C2363C" w:rsidRPr="00555E89">
        <w:rPr>
          <w:rFonts w:ascii="Times New Roman" w:hAnsi="Times New Roman" w:cs="Times New Roman"/>
          <w:sz w:val="26"/>
          <w:szCs w:val="26"/>
        </w:rPr>
        <w:t>муниципальной программы «Формирование комфортной среды города Сорска»</w:t>
      </w:r>
      <w:r w:rsidR="003F7020">
        <w:rPr>
          <w:rFonts w:ascii="Times New Roman" w:hAnsi="Times New Roman" w:cs="Times New Roman"/>
          <w:sz w:val="26"/>
          <w:szCs w:val="26"/>
        </w:rPr>
        <w:t>.</w:t>
      </w:r>
    </w:p>
    <w:p w:rsidR="003F7020" w:rsidRPr="00E132D9" w:rsidRDefault="003F7020" w:rsidP="003F7020">
      <w:pPr>
        <w:pStyle w:val="ConsPlusNormal"/>
        <w:widowControl/>
        <w:numPr>
          <w:ilvl w:val="0"/>
          <w:numId w:val="1"/>
        </w:numPr>
        <w:tabs>
          <w:tab w:val="left" w:pos="426"/>
        </w:tabs>
        <w:ind w:left="-142" w:firstLine="62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перечень общественных территорий</w:t>
      </w:r>
      <w:r w:rsidR="004C3996">
        <w:rPr>
          <w:rFonts w:ascii="Times New Roman" w:hAnsi="Times New Roman" w:cs="Times New Roman"/>
          <w:sz w:val="26"/>
          <w:szCs w:val="26"/>
        </w:rPr>
        <w:t xml:space="preserve"> для онлайн – голосования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C3996">
        <w:rPr>
          <w:rFonts w:ascii="Times New Roman" w:hAnsi="Times New Roman" w:cs="Times New Roman"/>
          <w:sz w:val="26"/>
          <w:szCs w:val="26"/>
        </w:rPr>
        <w:t xml:space="preserve">на федеральной платформе  по отбору общественных территорий в рамках реализации </w:t>
      </w:r>
      <w:r w:rsidR="004C3996" w:rsidRPr="00E132D9">
        <w:rPr>
          <w:rFonts w:ascii="Times New Roman" w:hAnsi="Times New Roman" w:cs="Times New Roman"/>
          <w:sz w:val="26"/>
          <w:szCs w:val="26"/>
        </w:rPr>
        <w:t>муниципальной</w:t>
      </w:r>
      <w:r w:rsidR="004C3996">
        <w:rPr>
          <w:rFonts w:ascii="Times New Roman" w:hAnsi="Times New Roman" w:cs="Times New Roman"/>
          <w:sz w:val="26"/>
          <w:szCs w:val="26"/>
        </w:rPr>
        <w:t xml:space="preserve"> п</w:t>
      </w:r>
      <w:r w:rsidR="004C3996" w:rsidRPr="00E132D9">
        <w:rPr>
          <w:rFonts w:ascii="Times New Roman" w:hAnsi="Times New Roman" w:cs="Times New Roman"/>
          <w:sz w:val="26"/>
          <w:szCs w:val="26"/>
        </w:rPr>
        <w:t>рограммы</w:t>
      </w:r>
      <w:r w:rsidR="004C3996">
        <w:rPr>
          <w:rFonts w:ascii="Times New Roman" w:hAnsi="Times New Roman" w:cs="Times New Roman"/>
          <w:sz w:val="26"/>
          <w:szCs w:val="26"/>
        </w:rPr>
        <w:t xml:space="preserve"> </w:t>
      </w:r>
      <w:r w:rsidR="004C3996" w:rsidRPr="00E132D9">
        <w:rPr>
          <w:rFonts w:ascii="Times New Roman" w:hAnsi="Times New Roman" w:cs="Times New Roman"/>
          <w:sz w:val="26"/>
          <w:szCs w:val="26"/>
        </w:rPr>
        <w:t>«Формирование комфортной</w:t>
      </w:r>
      <w:r w:rsidR="004C3996">
        <w:rPr>
          <w:rFonts w:ascii="Times New Roman" w:hAnsi="Times New Roman" w:cs="Times New Roman"/>
          <w:sz w:val="26"/>
          <w:szCs w:val="26"/>
        </w:rPr>
        <w:t xml:space="preserve"> </w:t>
      </w:r>
      <w:r w:rsidR="004C3996" w:rsidRPr="00E132D9">
        <w:rPr>
          <w:rFonts w:ascii="Times New Roman" w:hAnsi="Times New Roman" w:cs="Times New Roman"/>
          <w:sz w:val="26"/>
          <w:szCs w:val="26"/>
        </w:rPr>
        <w:t xml:space="preserve"> среды города Сорска</w:t>
      </w:r>
      <w:r w:rsidR="004C3996">
        <w:rPr>
          <w:rFonts w:ascii="Times New Roman" w:hAnsi="Times New Roman" w:cs="Times New Roman"/>
          <w:sz w:val="26"/>
          <w:szCs w:val="26"/>
        </w:rPr>
        <w:t xml:space="preserve">, </w:t>
      </w:r>
      <w:r w:rsidR="00FA47D9" w:rsidRPr="00E132D9">
        <w:rPr>
          <w:rFonts w:ascii="Times New Roman" w:hAnsi="Times New Roman" w:cs="Times New Roman"/>
          <w:sz w:val="26"/>
          <w:szCs w:val="26"/>
        </w:rPr>
        <w:t xml:space="preserve">подлежащих  благоустройству </w:t>
      </w:r>
      <w:r w:rsidR="00FA47D9">
        <w:rPr>
          <w:rFonts w:ascii="Times New Roman" w:hAnsi="Times New Roman" w:cs="Times New Roman"/>
          <w:sz w:val="26"/>
          <w:szCs w:val="26"/>
        </w:rPr>
        <w:t xml:space="preserve">в  первоочередном порядке </w:t>
      </w:r>
      <w:r w:rsidR="00FA47D9" w:rsidRPr="00E132D9">
        <w:rPr>
          <w:rFonts w:ascii="Times New Roman" w:hAnsi="Times New Roman" w:cs="Times New Roman"/>
          <w:sz w:val="26"/>
          <w:szCs w:val="26"/>
        </w:rPr>
        <w:t>в 202</w:t>
      </w:r>
      <w:r w:rsidR="00FA47D9">
        <w:rPr>
          <w:rFonts w:ascii="Times New Roman" w:hAnsi="Times New Roman" w:cs="Times New Roman"/>
          <w:sz w:val="26"/>
          <w:szCs w:val="26"/>
        </w:rPr>
        <w:t>7</w:t>
      </w:r>
      <w:r w:rsidR="004C3996">
        <w:rPr>
          <w:rFonts w:ascii="Times New Roman" w:hAnsi="Times New Roman" w:cs="Times New Roman"/>
          <w:sz w:val="26"/>
          <w:szCs w:val="26"/>
        </w:rPr>
        <w:t xml:space="preserve"> году согласно приложению  к настоящему постановлению.</w:t>
      </w:r>
    </w:p>
    <w:p w:rsidR="00555E89" w:rsidRPr="00555E89" w:rsidRDefault="00555E89" w:rsidP="00555E89">
      <w:pPr>
        <w:pStyle w:val="a6"/>
        <w:numPr>
          <w:ilvl w:val="0"/>
          <w:numId w:val="1"/>
        </w:numPr>
        <w:spacing w:after="0" w:line="240" w:lineRule="auto"/>
        <w:ind w:left="0" w:firstLine="4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Назначить ответственным за проведение онлайн – голосования на федеральной платформе обратной связи первого заместителя главы – начальника Управления ЖКХ.</w:t>
      </w:r>
    </w:p>
    <w:p w:rsidR="00C2363C" w:rsidRPr="00E132D9" w:rsidRDefault="00C2363C" w:rsidP="003F7020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132D9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55E89">
        <w:rPr>
          <w:rFonts w:ascii="Times New Roman" w:hAnsi="Times New Roman" w:cs="Times New Roman"/>
          <w:sz w:val="26"/>
          <w:szCs w:val="26"/>
        </w:rPr>
        <w:t xml:space="preserve">4. </w:t>
      </w:r>
      <w:r w:rsidRPr="00E132D9">
        <w:rPr>
          <w:rFonts w:ascii="Times New Roman" w:hAnsi="Times New Roman" w:cs="Times New Roman"/>
          <w:sz w:val="26"/>
          <w:szCs w:val="26"/>
        </w:rPr>
        <w:t xml:space="preserve">Настоящее постановление опубликовать в </w:t>
      </w:r>
      <w:r w:rsidR="00555E89">
        <w:rPr>
          <w:rFonts w:ascii="Times New Roman" w:hAnsi="Times New Roman" w:cs="Times New Roman"/>
          <w:sz w:val="26"/>
          <w:szCs w:val="26"/>
        </w:rPr>
        <w:t>средствах массовой информации.</w:t>
      </w:r>
    </w:p>
    <w:p w:rsidR="00C2363C" w:rsidRPr="00E132D9" w:rsidRDefault="00C2363C" w:rsidP="00555E89">
      <w:pPr>
        <w:tabs>
          <w:tab w:val="num" w:pos="540"/>
          <w:tab w:val="left" w:pos="1080"/>
        </w:tabs>
        <w:spacing w:after="0" w:line="240" w:lineRule="auto"/>
        <w:ind w:hanging="9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Pr="00E132D9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E132D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132D9">
        <w:rPr>
          <w:rFonts w:ascii="Times New Roman" w:hAnsi="Times New Roman" w:cs="Times New Roman"/>
          <w:sz w:val="26"/>
          <w:szCs w:val="26"/>
        </w:rPr>
        <w:t xml:space="preserve"> исполнением </w:t>
      </w:r>
      <w:r w:rsidR="0025141F">
        <w:rPr>
          <w:rFonts w:ascii="Times New Roman" w:hAnsi="Times New Roman" w:cs="Times New Roman"/>
          <w:sz w:val="26"/>
          <w:szCs w:val="26"/>
        </w:rPr>
        <w:t xml:space="preserve"> </w:t>
      </w:r>
      <w:r w:rsidRPr="00E132D9">
        <w:rPr>
          <w:rFonts w:ascii="Times New Roman" w:hAnsi="Times New Roman" w:cs="Times New Roman"/>
          <w:sz w:val="26"/>
          <w:szCs w:val="26"/>
        </w:rPr>
        <w:t xml:space="preserve"> постановления оставляю за собой.</w:t>
      </w:r>
    </w:p>
    <w:p w:rsidR="00C2363C" w:rsidRPr="00E132D9" w:rsidRDefault="00C2363C" w:rsidP="00555E89">
      <w:pPr>
        <w:pStyle w:val="ConsPlusNormal"/>
        <w:widowControl/>
        <w:tabs>
          <w:tab w:val="left" w:pos="2340"/>
          <w:tab w:val="left" w:pos="2880"/>
        </w:tabs>
        <w:ind w:firstLine="540"/>
        <w:rPr>
          <w:rFonts w:ascii="Times New Roman" w:hAnsi="Times New Roman" w:cs="Times New Roman"/>
          <w:sz w:val="26"/>
          <w:szCs w:val="26"/>
        </w:rPr>
      </w:pPr>
    </w:p>
    <w:p w:rsidR="00C2363C" w:rsidRPr="00E132D9" w:rsidRDefault="00C2363C" w:rsidP="00C2363C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2363C" w:rsidRDefault="00C2363C" w:rsidP="00C2363C">
      <w:pPr>
        <w:pStyle w:val="ConsPlusNormal"/>
        <w:widowControl/>
        <w:tabs>
          <w:tab w:val="left" w:pos="2340"/>
          <w:tab w:val="left" w:pos="28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363C" w:rsidRDefault="00555E89" w:rsidP="00C236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C2363C">
        <w:rPr>
          <w:rFonts w:ascii="Times New Roman" w:hAnsi="Times New Roman" w:cs="Times New Roman"/>
          <w:sz w:val="26"/>
          <w:szCs w:val="26"/>
        </w:rPr>
        <w:t xml:space="preserve"> Глава </w:t>
      </w:r>
      <w:r w:rsidR="00C2363C" w:rsidRPr="00532303">
        <w:rPr>
          <w:rFonts w:ascii="Times New Roman" w:hAnsi="Times New Roman" w:cs="Times New Roman"/>
          <w:sz w:val="26"/>
          <w:szCs w:val="26"/>
        </w:rPr>
        <w:t xml:space="preserve">города </w:t>
      </w:r>
      <w:r w:rsidR="00C2363C">
        <w:rPr>
          <w:rFonts w:ascii="Times New Roman" w:hAnsi="Times New Roman" w:cs="Times New Roman"/>
          <w:sz w:val="26"/>
          <w:szCs w:val="26"/>
        </w:rPr>
        <w:t>Сорска</w:t>
      </w:r>
      <w:r w:rsidR="00C2363C">
        <w:rPr>
          <w:rFonts w:ascii="Times New Roman" w:hAnsi="Times New Roman" w:cs="Times New Roman"/>
          <w:sz w:val="26"/>
          <w:szCs w:val="26"/>
        </w:rPr>
        <w:tab/>
      </w:r>
      <w:r w:rsidR="00C2363C">
        <w:rPr>
          <w:rFonts w:ascii="Times New Roman" w:hAnsi="Times New Roman" w:cs="Times New Roman"/>
          <w:sz w:val="26"/>
          <w:szCs w:val="26"/>
        </w:rPr>
        <w:tab/>
      </w:r>
      <w:r w:rsidR="00C2363C">
        <w:rPr>
          <w:rFonts w:ascii="Times New Roman" w:hAnsi="Times New Roman" w:cs="Times New Roman"/>
          <w:sz w:val="26"/>
          <w:szCs w:val="26"/>
        </w:rPr>
        <w:tab/>
      </w:r>
      <w:r w:rsidR="00C2363C">
        <w:rPr>
          <w:rFonts w:ascii="Times New Roman" w:hAnsi="Times New Roman" w:cs="Times New Roman"/>
          <w:sz w:val="26"/>
          <w:szCs w:val="26"/>
        </w:rPr>
        <w:tab/>
      </w:r>
      <w:r w:rsidR="00C2363C" w:rsidRPr="00532303">
        <w:rPr>
          <w:rFonts w:ascii="Times New Roman" w:hAnsi="Times New Roman" w:cs="Times New Roman"/>
          <w:sz w:val="26"/>
          <w:szCs w:val="26"/>
        </w:rPr>
        <w:tab/>
      </w:r>
      <w:r w:rsidR="00C2363C" w:rsidRPr="00532303">
        <w:rPr>
          <w:rFonts w:ascii="Times New Roman" w:hAnsi="Times New Roman" w:cs="Times New Roman"/>
          <w:sz w:val="26"/>
          <w:szCs w:val="26"/>
        </w:rPr>
        <w:tab/>
      </w:r>
      <w:r w:rsidR="00C2363C">
        <w:rPr>
          <w:rFonts w:ascii="Times New Roman" w:hAnsi="Times New Roman" w:cs="Times New Roman"/>
          <w:sz w:val="26"/>
          <w:szCs w:val="26"/>
        </w:rPr>
        <w:t xml:space="preserve">        М.С. </w:t>
      </w:r>
      <w:proofErr w:type="spellStart"/>
      <w:r w:rsidR="00C2363C">
        <w:rPr>
          <w:rFonts w:ascii="Times New Roman" w:hAnsi="Times New Roman" w:cs="Times New Roman"/>
          <w:sz w:val="26"/>
          <w:szCs w:val="26"/>
        </w:rPr>
        <w:t>Гурай</w:t>
      </w:r>
      <w:proofErr w:type="spellEnd"/>
      <w:r w:rsidR="00C2363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55E89" w:rsidRDefault="00555E89" w:rsidP="00C236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55E89" w:rsidRDefault="00555E89" w:rsidP="00C236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D0F7D" w:rsidRDefault="005D0F7D">
      <w:pPr>
        <w:suppressAutoHyphens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4C3996" w:rsidRDefault="004C3996">
      <w:pPr>
        <w:rPr>
          <w:rFonts w:ascii="Times New Roman" w:hAnsi="Times New Roman" w:cs="Times New Roman"/>
          <w:sz w:val="26"/>
          <w:szCs w:val="26"/>
        </w:rPr>
        <w:sectPr w:rsidR="004C3996" w:rsidSect="004C3996">
          <w:pgSz w:w="11906" w:h="16838"/>
          <w:pgMar w:top="567" w:right="851" w:bottom="1134" w:left="1531" w:header="709" w:footer="709" w:gutter="0"/>
          <w:cols w:space="708"/>
          <w:docGrid w:linePitch="360"/>
        </w:sectPr>
      </w:pPr>
    </w:p>
    <w:p w:rsidR="00357941" w:rsidRDefault="004E11F5" w:rsidP="0035794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Приложение к постановлени</w:t>
      </w:r>
      <w:r w:rsidR="00F63DDB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57941" w:rsidRDefault="00357941" w:rsidP="0035794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Сорска </w:t>
      </w:r>
    </w:p>
    <w:p w:rsidR="004E11F5" w:rsidRDefault="004E11F5" w:rsidP="00357941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F63DDB">
        <w:rPr>
          <w:rFonts w:ascii="Times New Roman" w:hAnsi="Times New Roman" w:cs="Times New Roman"/>
          <w:sz w:val="26"/>
          <w:szCs w:val="26"/>
        </w:rPr>
        <w:t>15.04.</w:t>
      </w:r>
      <w:r>
        <w:rPr>
          <w:rFonts w:ascii="Times New Roman" w:hAnsi="Times New Roman" w:cs="Times New Roman"/>
          <w:sz w:val="26"/>
          <w:szCs w:val="26"/>
        </w:rPr>
        <w:t xml:space="preserve"> 2026 г. № </w:t>
      </w:r>
      <w:r w:rsidR="00F63DDB">
        <w:rPr>
          <w:rFonts w:ascii="Times New Roman" w:hAnsi="Times New Roman" w:cs="Times New Roman"/>
          <w:sz w:val="26"/>
          <w:szCs w:val="26"/>
        </w:rPr>
        <w:t>132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4E11F5" w:rsidRDefault="004E11F5" w:rsidP="004E11F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E11F5" w:rsidRDefault="004E11F5" w:rsidP="004E11F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4E11F5" w:rsidRPr="00064A95" w:rsidRDefault="004E11F5" w:rsidP="004E11F5">
      <w:pPr>
        <w:pStyle w:val="ConsPlusNormal"/>
        <w:widowControl/>
        <w:tabs>
          <w:tab w:val="left" w:pos="426"/>
        </w:tabs>
        <w:ind w:left="840" w:firstLine="0"/>
        <w:jc w:val="center"/>
        <w:rPr>
          <w:rFonts w:ascii="Times New Roman" w:hAnsi="Times New Roman" w:cs="Times New Roman"/>
          <w:sz w:val="25"/>
          <w:szCs w:val="25"/>
        </w:rPr>
      </w:pPr>
      <w:r w:rsidRPr="00064A95">
        <w:rPr>
          <w:rFonts w:ascii="Times New Roman" w:hAnsi="Times New Roman" w:cs="Times New Roman"/>
          <w:sz w:val="25"/>
          <w:szCs w:val="25"/>
        </w:rPr>
        <w:t xml:space="preserve"> ПЕРЕЧЕНЬ</w:t>
      </w:r>
    </w:p>
    <w:p w:rsidR="004E11F5" w:rsidRPr="00064A95" w:rsidRDefault="004E11F5" w:rsidP="004E11F5">
      <w:pPr>
        <w:pStyle w:val="ConsPlusNormal"/>
        <w:widowControl/>
        <w:tabs>
          <w:tab w:val="left" w:pos="426"/>
        </w:tabs>
        <w:ind w:left="840" w:firstLine="0"/>
        <w:jc w:val="center"/>
        <w:rPr>
          <w:rFonts w:ascii="Times New Roman" w:hAnsi="Times New Roman" w:cs="Times New Roman"/>
          <w:sz w:val="25"/>
          <w:szCs w:val="25"/>
        </w:rPr>
      </w:pPr>
      <w:r w:rsidRPr="00064A95">
        <w:rPr>
          <w:rFonts w:ascii="Times New Roman" w:hAnsi="Times New Roman" w:cs="Times New Roman"/>
          <w:sz w:val="25"/>
          <w:szCs w:val="25"/>
        </w:rPr>
        <w:t xml:space="preserve">общественных территорий для </w:t>
      </w:r>
      <w:proofErr w:type="spellStart"/>
      <w:r w:rsidRPr="00064A95">
        <w:rPr>
          <w:rFonts w:ascii="Times New Roman" w:hAnsi="Times New Roman" w:cs="Times New Roman"/>
          <w:sz w:val="25"/>
          <w:szCs w:val="25"/>
        </w:rPr>
        <w:t>онлайн</w:t>
      </w:r>
      <w:proofErr w:type="spellEnd"/>
      <w:r w:rsidRPr="00064A95">
        <w:rPr>
          <w:rFonts w:ascii="Times New Roman" w:hAnsi="Times New Roman" w:cs="Times New Roman"/>
          <w:sz w:val="25"/>
          <w:szCs w:val="25"/>
        </w:rPr>
        <w:t xml:space="preserve"> – голосования  на федеральной платформе  по отбору общественных территорий в рамках реализации муниципальной программы «Формирование комфортной  среды города Сорска, подлежащих  благоустройству в  первоочередном порядке в 2027 году.</w:t>
      </w:r>
    </w:p>
    <w:p w:rsidR="004E11F5" w:rsidRPr="00064A95" w:rsidRDefault="004E11F5" w:rsidP="004E11F5">
      <w:pPr>
        <w:spacing w:after="0"/>
        <w:jc w:val="center"/>
        <w:rPr>
          <w:rFonts w:ascii="Times New Roman" w:hAnsi="Times New Roman" w:cs="Times New Roman"/>
          <w:sz w:val="25"/>
          <w:szCs w:val="25"/>
        </w:rPr>
      </w:pPr>
    </w:p>
    <w:tbl>
      <w:tblPr>
        <w:tblStyle w:val="a7"/>
        <w:tblW w:w="0" w:type="auto"/>
        <w:tblLook w:val="04A0"/>
      </w:tblPr>
      <w:tblGrid>
        <w:gridCol w:w="817"/>
        <w:gridCol w:w="3686"/>
        <w:gridCol w:w="3543"/>
        <w:gridCol w:w="2410"/>
        <w:gridCol w:w="4897"/>
      </w:tblGrid>
      <w:tr w:rsidR="004E11F5" w:rsidRPr="00064A95" w:rsidTr="00D66176">
        <w:tc>
          <w:tcPr>
            <w:tcW w:w="817" w:type="dxa"/>
          </w:tcPr>
          <w:p w:rsidR="00D819EF" w:rsidRPr="00064A95" w:rsidRDefault="00D819EF" w:rsidP="004E11F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 xml:space="preserve">№ </w:t>
            </w:r>
          </w:p>
          <w:p w:rsidR="004E11F5" w:rsidRPr="00064A95" w:rsidRDefault="00D819EF" w:rsidP="004E11F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  <w:proofErr w:type="gramEnd"/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/</w:t>
            </w:r>
            <w:proofErr w:type="spellStart"/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proofErr w:type="spellEnd"/>
          </w:p>
        </w:tc>
        <w:tc>
          <w:tcPr>
            <w:tcW w:w="3686" w:type="dxa"/>
          </w:tcPr>
          <w:p w:rsidR="004E11F5" w:rsidRPr="00064A95" w:rsidRDefault="00D819EF" w:rsidP="004E11F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Наименование общественной территории, нуждающейся в благоустройстве</w:t>
            </w:r>
          </w:p>
        </w:tc>
        <w:tc>
          <w:tcPr>
            <w:tcW w:w="3543" w:type="dxa"/>
          </w:tcPr>
          <w:p w:rsidR="004E11F5" w:rsidRPr="00064A95" w:rsidRDefault="00D819EF" w:rsidP="004E11F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Адрес</w:t>
            </w:r>
          </w:p>
          <w:p w:rsidR="00D819EF" w:rsidRPr="00064A95" w:rsidRDefault="00D819EF" w:rsidP="00D819E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общественной территории</w:t>
            </w:r>
          </w:p>
        </w:tc>
        <w:tc>
          <w:tcPr>
            <w:tcW w:w="2410" w:type="dxa"/>
          </w:tcPr>
          <w:p w:rsidR="004E11F5" w:rsidRPr="00064A95" w:rsidRDefault="00D819EF" w:rsidP="004E11F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Функциональное назначение</w:t>
            </w:r>
          </w:p>
          <w:p w:rsidR="00D819EF" w:rsidRPr="00064A95" w:rsidRDefault="00D819EF" w:rsidP="004E11F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территории</w:t>
            </w:r>
          </w:p>
        </w:tc>
        <w:tc>
          <w:tcPr>
            <w:tcW w:w="4897" w:type="dxa"/>
          </w:tcPr>
          <w:p w:rsidR="004E11F5" w:rsidRPr="00064A95" w:rsidRDefault="00D819EF" w:rsidP="00D819EF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 xml:space="preserve">  Перечень работ по благоустройству общественных территорий</w:t>
            </w:r>
          </w:p>
        </w:tc>
      </w:tr>
      <w:tr w:rsidR="004E11F5" w:rsidRPr="00064A95" w:rsidTr="00D66176">
        <w:tc>
          <w:tcPr>
            <w:tcW w:w="817" w:type="dxa"/>
          </w:tcPr>
          <w:p w:rsidR="004E11F5" w:rsidRPr="00064A95" w:rsidRDefault="00D819EF" w:rsidP="004E11F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686" w:type="dxa"/>
          </w:tcPr>
          <w:p w:rsidR="004E11F5" w:rsidRPr="00064A95" w:rsidRDefault="00930F8A" w:rsidP="00D819E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Сквер «Гимн труду» (ІІІ этап)</w:t>
            </w:r>
          </w:p>
        </w:tc>
        <w:tc>
          <w:tcPr>
            <w:tcW w:w="3543" w:type="dxa"/>
          </w:tcPr>
          <w:p w:rsidR="004E11F5" w:rsidRPr="00064A95" w:rsidRDefault="00930F8A" w:rsidP="00930F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г. Сорск, ул. 50 лет Октября</w:t>
            </w:r>
          </w:p>
        </w:tc>
        <w:tc>
          <w:tcPr>
            <w:tcW w:w="2410" w:type="dxa"/>
          </w:tcPr>
          <w:p w:rsidR="004E11F5" w:rsidRPr="00064A95" w:rsidRDefault="00930F8A" w:rsidP="00930F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Культура, отдых</w:t>
            </w:r>
          </w:p>
        </w:tc>
        <w:tc>
          <w:tcPr>
            <w:tcW w:w="4897" w:type="dxa"/>
          </w:tcPr>
          <w:p w:rsidR="004E11F5" w:rsidRDefault="00D66176" w:rsidP="00DA305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1.Устройство тротуаров  и площадок  для  отдыха граждан  из  тротуарной плитки</w:t>
            </w:r>
          </w:p>
          <w:p w:rsidR="00D66176" w:rsidRDefault="00D66176" w:rsidP="00DA305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2. Устройство  газонов  и клумб.</w:t>
            </w:r>
          </w:p>
          <w:p w:rsidR="00D66176" w:rsidRDefault="00D66176" w:rsidP="00DA305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3. Установка  скамеек и  урн.</w:t>
            </w:r>
          </w:p>
          <w:p w:rsidR="00D66176" w:rsidRDefault="00D66176" w:rsidP="00DA305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4.Устройство освещения.</w:t>
            </w:r>
          </w:p>
          <w:p w:rsidR="00D66176" w:rsidRPr="00064A95" w:rsidRDefault="00D66176" w:rsidP="009602DE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5. Установка</w:t>
            </w:r>
            <w:r w:rsidR="009602DE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видеонаблюдения.</w:t>
            </w:r>
          </w:p>
        </w:tc>
      </w:tr>
      <w:tr w:rsidR="004E11F5" w:rsidRPr="00064A95" w:rsidTr="00D66176">
        <w:tc>
          <w:tcPr>
            <w:tcW w:w="817" w:type="dxa"/>
          </w:tcPr>
          <w:p w:rsidR="004E11F5" w:rsidRPr="00064A95" w:rsidRDefault="00D819EF" w:rsidP="004E11F5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3686" w:type="dxa"/>
          </w:tcPr>
          <w:p w:rsidR="004E11F5" w:rsidRPr="00064A95" w:rsidRDefault="00930F8A" w:rsidP="00930F8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Сквер на въезде в город</w:t>
            </w:r>
          </w:p>
        </w:tc>
        <w:tc>
          <w:tcPr>
            <w:tcW w:w="3543" w:type="dxa"/>
          </w:tcPr>
          <w:p w:rsidR="004E11F5" w:rsidRPr="00064A95" w:rsidRDefault="00930F8A" w:rsidP="00930F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г. Сорск, ул. 50 лет Октября</w:t>
            </w:r>
          </w:p>
        </w:tc>
        <w:tc>
          <w:tcPr>
            <w:tcW w:w="2410" w:type="dxa"/>
          </w:tcPr>
          <w:p w:rsidR="004E11F5" w:rsidRPr="00064A95" w:rsidRDefault="00930F8A" w:rsidP="00930F8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Культура, отдых</w:t>
            </w:r>
          </w:p>
        </w:tc>
        <w:tc>
          <w:tcPr>
            <w:tcW w:w="4897" w:type="dxa"/>
          </w:tcPr>
          <w:p w:rsidR="004E11F5" w:rsidRPr="00064A95" w:rsidRDefault="00DA3050" w:rsidP="00DA305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>1.Формирование  крон, корчевка старых некондиционных деревьев, устройство газонов, посадка хвойных деревьев.</w:t>
            </w:r>
          </w:p>
          <w:p w:rsidR="00DA3050" w:rsidRDefault="00DA3050" w:rsidP="00DA305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 xml:space="preserve">2.Устройство тротуаров </w:t>
            </w:r>
            <w:r w:rsidR="00D66176">
              <w:rPr>
                <w:rFonts w:ascii="Times New Roman" w:hAnsi="Times New Roman" w:cs="Times New Roman"/>
                <w:sz w:val="25"/>
                <w:szCs w:val="25"/>
              </w:rPr>
              <w:t xml:space="preserve">и центральной площадки </w:t>
            </w:r>
            <w:r w:rsidRPr="00064A95">
              <w:rPr>
                <w:rFonts w:ascii="Times New Roman" w:hAnsi="Times New Roman" w:cs="Times New Roman"/>
                <w:sz w:val="25"/>
                <w:szCs w:val="25"/>
              </w:rPr>
              <w:t xml:space="preserve">из цветной </w:t>
            </w:r>
            <w:r w:rsidR="00D66176">
              <w:rPr>
                <w:rFonts w:ascii="Times New Roman" w:hAnsi="Times New Roman" w:cs="Times New Roman"/>
                <w:sz w:val="25"/>
                <w:szCs w:val="25"/>
              </w:rPr>
              <w:t>тротуарной плитки.</w:t>
            </w:r>
          </w:p>
          <w:p w:rsidR="00D66176" w:rsidRDefault="00D66176" w:rsidP="00DA305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3.Устройство металлического ограждения.</w:t>
            </w:r>
          </w:p>
          <w:p w:rsidR="00D66176" w:rsidRDefault="00D66176" w:rsidP="00DA305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4.Установка скамеек, урн. Светодиодных светильников</w:t>
            </w:r>
          </w:p>
          <w:p w:rsidR="00D66176" w:rsidRPr="00064A95" w:rsidRDefault="00D66176" w:rsidP="00DA3050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4E11F5" w:rsidRDefault="004E11F5" w:rsidP="00D661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p w:rsidR="00D66176" w:rsidRDefault="00D66176" w:rsidP="00D66176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Первый заместитель главы-</w:t>
      </w:r>
    </w:p>
    <w:p w:rsidR="00D23AAC" w:rsidRPr="00064A95" w:rsidRDefault="00D66176" w:rsidP="00357941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Начальник Управления ЖКХ                                                                    К.М. Мельников</w:t>
      </w:r>
    </w:p>
    <w:p w:rsidR="00D23AAC" w:rsidRDefault="00D23AAC" w:rsidP="004E11F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23AAC" w:rsidRDefault="00D23AAC" w:rsidP="004E11F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D23AAC" w:rsidSect="00064A95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816F0"/>
    <w:multiLevelType w:val="hybridMultilevel"/>
    <w:tmpl w:val="E1AAFC8A"/>
    <w:lvl w:ilvl="0" w:tplc="0598F9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2E035ED3"/>
    <w:multiLevelType w:val="hybridMultilevel"/>
    <w:tmpl w:val="E5D6E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62B02"/>
    <w:multiLevelType w:val="hybridMultilevel"/>
    <w:tmpl w:val="4D7262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592585"/>
    <w:multiLevelType w:val="hybridMultilevel"/>
    <w:tmpl w:val="3FB20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85CFE"/>
    <w:multiLevelType w:val="hybridMultilevel"/>
    <w:tmpl w:val="E1AAFC8A"/>
    <w:lvl w:ilvl="0" w:tplc="0598F9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2363C"/>
    <w:rsid w:val="00042E7E"/>
    <w:rsid w:val="00064A95"/>
    <w:rsid w:val="0008110F"/>
    <w:rsid w:val="001C3C20"/>
    <w:rsid w:val="0025141F"/>
    <w:rsid w:val="002D063D"/>
    <w:rsid w:val="00325197"/>
    <w:rsid w:val="00357941"/>
    <w:rsid w:val="003F7020"/>
    <w:rsid w:val="00400953"/>
    <w:rsid w:val="00431B3B"/>
    <w:rsid w:val="004C3996"/>
    <w:rsid w:val="004E11F5"/>
    <w:rsid w:val="00507749"/>
    <w:rsid w:val="00520D35"/>
    <w:rsid w:val="00536AF9"/>
    <w:rsid w:val="00555E89"/>
    <w:rsid w:val="005C0EFA"/>
    <w:rsid w:val="005C5C26"/>
    <w:rsid w:val="005D0F7D"/>
    <w:rsid w:val="00622B38"/>
    <w:rsid w:val="0063039A"/>
    <w:rsid w:val="00666D0C"/>
    <w:rsid w:val="0070715A"/>
    <w:rsid w:val="007D383F"/>
    <w:rsid w:val="007D659E"/>
    <w:rsid w:val="00863F13"/>
    <w:rsid w:val="009202A6"/>
    <w:rsid w:val="00930F8A"/>
    <w:rsid w:val="009511E3"/>
    <w:rsid w:val="009602DE"/>
    <w:rsid w:val="009F5481"/>
    <w:rsid w:val="00B80E98"/>
    <w:rsid w:val="00BF5CAF"/>
    <w:rsid w:val="00C2363C"/>
    <w:rsid w:val="00C621CD"/>
    <w:rsid w:val="00D23AAC"/>
    <w:rsid w:val="00D66176"/>
    <w:rsid w:val="00D819EF"/>
    <w:rsid w:val="00D9785D"/>
    <w:rsid w:val="00DA3050"/>
    <w:rsid w:val="00E0437B"/>
    <w:rsid w:val="00E054B7"/>
    <w:rsid w:val="00E60610"/>
    <w:rsid w:val="00EC7AF6"/>
    <w:rsid w:val="00ED6921"/>
    <w:rsid w:val="00F45F0D"/>
    <w:rsid w:val="00F63DDB"/>
    <w:rsid w:val="00F75664"/>
    <w:rsid w:val="00F82BB8"/>
    <w:rsid w:val="00FA47D9"/>
    <w:rsid w:val="00FB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63C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236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C2363C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C2363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C2363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63039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55E89"/>
    <w:pPr>
      <w:ind w:left="720"/>
      <w:contextualSpacing/>
    </w:pPr>
  </w:style>
  <w:style w:type="table" w:styleId="a7">
    <w:name w:val="Table Grid"/>
    <w:basedOn w:val="a1"/>
    <w:uiPriority w:val="59"/>
    <w:rsid w:val="004E11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Зинченко</cp:lastModifiedBy>
  <cp:revision>4</cp:revision>
  <dcterms:created xsi:type="dcterms:W3CDTF">2026-04-17T03:21:00Z</dcterms:created>
  <dcterms:modified xsi:type="dcterms:W3CDTF">2026-04-17T03:48:00Z</dcterms:modified>
</cp:coreProperties>
</file>